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FE242" w14:textId="77777777" w:rsidR="00E75311" w:rsidRDefault="00E75311" w:rsidP="00FD08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37DD4A" w14:textId="77777777" w:rsidR="00E75311" w:rsidRDefault="00E75311" w:rsidP="00FD08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311528" w14:textId="77777777" w:rsidR="00E75311" w:rsidRDefault="00E75311" w:rsidP="00FD08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057EFD" w14:textId="77777777" w:rsidR="00FD080C" w:rsidRDefault="00FD080C" w:rsidP="00FD080C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D080C">
        <w:rPr>
          <w:rFonts w:ascii="Times New Roman" w:hAnsi="Times New Roman" w:cs="Times New Roman"/>
          <w:b/>
          <w:sz w:val="28"/>
          <w:szCs w:val="28"/>
        </w:rPr>
        <w:t xml:space="preserve">LISTA </w:t>
      </w:r>
      <w:r w:rsidRPr="00FD080C">
        <w:rPr>
          <w:rFonts w:ascii="Times New Roman" w:hAnsi="Times New Roman" w:cs="Times New Roman"/>
          <w:b/>
          <w:sz w:val="28"/>
          <w:szCs w:val="28"/>
          <w:lang w:val="ro-RO"/>
        </w:rPr>
        <w:t xml:space="preserve">ŞI DATELE DE CONTACT ALE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INSTITUŢIILOR CARE FUNCŢIONEAZĂ ÎN SUBORDINE</w:t>
      </w:r>
      <w:r w:rsidR="005F0B7A">
        <w:rPr>
          <w:rFonts w:ascii="Times New Roman" w:hAnsi="Times New Roman" w:cs="Times New Roman"/>
          <w:b/>
          <w:sz w:val="28"/>
          <w:szCs w:val="28"/>
          <w:lang w:val="ro-RO"/>
        </w:rPr>
        <w:t>A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/COORDONARE</w:t>
      </w:r>
      <w:r w:rsidR="005F0B7A">
        <w:rPr>
          <w:rFonts w:ascii="Times New Roman" w:hAnsi="Times New Roman" w:cs="Times New Roman"/>
          <w:b/>
          <w:sz w:val="28"/>
          <w:szCs w:val="28"/>
          <w:lang w:val="ro-RO"/>
        </w:rPr>
        <w:t>A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/SUB AUTORITATE</w:t>
      </w:r>
      <w:r w:rsidR="005F0B7A">
        <w:rPr>
          <w:rFonts w:ascii="Times New Roman" w:hAnsi="Times New Roman" w:cs="Times New Roman"/>
          <w:b/>
          <w:sz w:val="28"/>
          <w:szCs w:val="28"/>
          <w:lang w:val="ro-RO"/>
        </w:rPr>
        <w:t>A</w:t>
      </w:r>
    </w:p>
    <w:p w14:paraId="42E5997C" w14:textId="77777777" w:rsidR="005F0B7A" w:rsidRDefault="005F0B7A" w:rsidP="00FD080C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PRIMĂRIEI  ORAŞULUI VAŞCĂU</w:t>
      </w:r>
    </w:p>
    <w:p w14:paraId="7D3E0143" w14:textId="77777777" w:rsidR="00E75311" w:rsidRDefault="00E75311" w:rsidP="00FD080C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4EC351AA" w14:textId="77777777" w:rsidR="00E75311" w:rsidRDefault="00E75311" w:rsidP="00FD080C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620B702" w14:textId="77777777" w:rsidR="00FD080C" w:rsidRDefault="00FD080C" w:rsidP="00FD080C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5C36B60" w14:textId="77777777" w:rsidR="00D0070D" w:rsidRDefault="00D0070D" w:rsidP="0051315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S.C. KOHAN VAŞCĂU SRL </w:t>
      </w:r>
    </w:p>
    <w:p w14:paraId="14FB2AA1" w14:textId="77777777" w:rsidR="0051315B" w:rsidRDefault="00D0070D" w:rsidP="0051315B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Cod unic de înregistrare </w:t>
      </w:r>
      <w:r w:rsidR="0051315B">
        <w:rPr>
          <w:rFonts w:ascii="Times New Roman" w:hAnsi="Times New Roman" w:cs="Times New Roman"/>
          <w:b/>
          <w:sz w:val="24"/>
          <w:szCs w:val="24"/>
        </w:rPr>
        <w:t xml:space="preserve">: 41146390 , J5/1439/2019 </w:t>
      </w:r>
    </w:p>
    <w:p w14:paraId="029F136C" w14:textId="77777777" w:rsidR="00D0070D" w:rsidRDefault="0051315B" w:rsidP="0051315B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Sediu: </w:t>
      </w:r>
      <w:r w:rsidR="00D0070D">
        <w:rPr>
          <w:rFonts w:ascii="Times New Roman" w:hAnsi="Times New Roman" w:cs="Times New Roman"/>
          <w:b/>
          <w:sz w:val="24"/>
          <w:szCs w:val="24"/>
          <w:lang w:val="ro-RO"/>
        </w:rPr>
        <w:t>str. Unirii, nr. 75, Oras Vaşcău, jud. Bihor, c.p 415800, nr.tel. 0259/336157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, email: sckohanvascausrl@yahoo.com</w:t>
      </w:r>
    </w:p>
    <w:p w14:paraId="2BB8BACD" w14:textId="77777777" w:rsidR="00D0070D" w:rsidRDefault="00E75311" w:rsidP="0051315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ŞCOALA GIMNAZIALA </w:t>
      </w:r>
      <w:r w:rsidR="00D0070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D0070D">
        <w:rPr>
          <w:rFonts w:ascii="Times New Roman" w:hAnsi="Times New Roman" w:cs="Times New Roman"/>
          <w:b/>
          <w:sz w:val="24"/>
          <w:szCs w:val="24"/>
        </w:rPr>
        <w:t xml:space="preserve">“ NICOLAE BOGDAN” </w:t>
      </w:r>
    </w:p>
    <w:p w14:paraId="68E31686" w14:textId="77777777" w:rsidR="0051315B" w:rsidRDefault="00D0070D" w:rsidP="0051315B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Cod unic de înregistrare </w:t>
      </w:r>
      <w:r w:rsidR="0051315B">
        <w:rPr>
          <w:rFonts w:ascii="Times New Roman" w:hAnsi="Times New Roman" w:cs="Times New Roman"/>
          <w:b/>
          <w:sz w:val="24"/>
          <w:szCs w:val="24"/>
        </w:rPr>
        <w:t>: 19386485</w:t>
      </w:r>
    </w:p>
    <w:p w14:paraId="6AE41188" w14:textId="77777777" w:rsidR="00D0070D" w:rsidRDefault="0051315B" w:rsidP="0051315B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Sediu: </w:t>
      </w:r>
      <w:r w:rsidR="00D007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070D">
        <w:rPr>
          <w:rFonts w:ascii="Times New Roman" w:hAnsi="Times New Roman" w:cs="Times New Roman"/>
          <w:b/>
          <w:sz w:val="24"/>
          <w:szCs w:val="24"/>
          <w:lang w:val="ro-RO"/>
        </w:rPr>
        <w:t>str. Crinului, nr. 2/A, oraş Vaşcău, jud. Bihor, c.p. 415800, nr.tel. 0259/</w:t>
      </w:r>
      <w:r w:rsidR="00E75311">
        <w:rPr>
          <w:rFonts w:ascii="Times New Roman" w:hAnsi="Times New Roman" w:cs="Times New Roman"/>
          <w:b/>
          <w:sz w:val="24"/>
          <w:szCs w:val="24"/>
          <w:lang w:val="ro-RO"/>
        </w:rPr>
        <w:t>336140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, email: </w:t>
      </w:r>
      <w:hyperlink r:id="rId5" w:history="1">
        <w:r w:rsidR="00FE2DD9" w:rsidRPr="00EE73B6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scoala_vascau@yahoo.com</w:t>
        </w:r>
      </w:hyperlink>
    </w:p>
    <w:p w14:paraId="4A817C1A" w14:textId="77777777" w:rsidR="00FE2DD9" w:rsidRDefault="00FE2DD9" w:rsidP="00FE2DD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ASOCIAŢIA CLUB SPORTIV BIHARIA MARMOGRANIT VAŞCĂU</w:t>
      </w:r>
    </w:p>
    <w:p w14:paraId="6482C849" w14:textId="77777777" w:rsidR="00FE2DD9" w:rsidRDefault="00FE2DD9" w:rsidP="00FE2DD9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Cod unic de înregistrare</w:t>
      </w:r>
      <w:r>
        <w:rPr>
          <w:rFonts w:ascii="Times New Roman" w:hAnsi="Times New Roman" w:cs="Times New Roman"/>
          <w:b/>
          <w:sz w:val="24"/>
          <w:szCs w:val="24"/>
        </w:rPr>
        <w:t>: 46294508</w:t>
      </w:r>
    </w:p>
    <w:p w14:paraId="084A865E" w14:textId="77777777" w:rsidR="00FE2DD9" w:rsidRPr="00FE2DD9" w:rsidRDefault="00FE2DD9" w:rsidP="00FE2DD9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</w:rPr>
        <w:t>Sediu: str. Unirii, nr. 75, oras Vaşcău, jud. Bihor,c.p 415800</w:t>
      </w:r>
    </w:p>
    <w:p w14:paraId="2E118291" w14:textId="77777777" w:rsidR="00D0070D" w:rsidRPr="00D0070D" w:rsidRDefault="00D0070D" w:rsidP="0051315B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CAB3EA" w14:textId="77777777" w:rsidR="00D0070D" w:rsidRPr="00D0070D" w:rsidRDefault="00D0070D" w:rsidP="0051315B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B64FD8A" w14:textId="77777777" w:rsidR="00FD080C" w:rsidRDefault="00FD080C" w:rsidP="00FD080C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C5F4F67" w14:textId="77777777" w:rsidR="00FD080C" w:rsidRDefault="00FD080C" w:rsidP="00FD080C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4F760C11" w14:textId="77777777" w:rsidR="00FD080C" w:rsidRPr="00FD080C" w:rsidRDefault="00FD080C" w:rsidP="00FD080C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sectPr w:rsidR="00FD080C" w:rsidRPr="00FD0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E42D9"/>
    <w:multiLevelType w:val="hybridMultilevel"/>
    <w:tmpl w:val="1D92E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80C"/>
    <w:rsid w:val="0014670D"/>
    <w:rsid w:val="0051315B"/>
    <w:rsid w:val="005F0B7A"/>
    <w:rsid w:val="00882F82"/>
    <w:rsid w:val="00A87FB1"/>
    <w:rsid w:val="00D0070D"/>
    <w:rsid w:val="00E75311"/>
    <w:rsid w:val="00FD080C"/>
    <w:rsid w:val="00FE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B9DA0"/>
  <w15:chartTrackingRefBased/>
  <w15:docId w15:val="{8E9A6710-CE14-47CE-99D9-C0FADF9BF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8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2D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8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oala_vascau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SCSPVSRL</dc:creator>
  <cp:keywords/>
  <dc:description/>
  <cp:lastModifiedBy>anda</cp:lastModifiedBy>
  <cp:revision>4</cp:revision>
  <dcterms:created xsi:type="dcterms:W3CDTF">2026-02-23T15:22:00Z</dcterms:created>
  <dcterms:modified xsi:type="dcterms:W3CDTF">2026-04-16T14:57:00Z</dcterms:modified>
</cp:coreProperties>
</file>